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2693B" w:rsidP="00F2693B">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F2693B" w:rsidP="00F2693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F2693B" w:rsidP="00F2693B">
      <w:pPr>
        <w:spacing w:after="0" w:line="240" w:lineRule="auto"/>
        <w:jc w:val="center"/>
        <w:rPr>
          <w:rFonts w:ascii="Times New Roman" w:eastAsia="Times New Roman" w:hAnsi="Times New Roman" w:cs="Times New Roman"/>
          <w:sz w:val="26"/>
          <w:szCs w:val="26"/>
          <w:lang w:eastAsia="ru-RU"/>
        </w:rPr>
      </w:pPr>
    </w:p>
    <w:p w:rsidR="00F2693B" w:rsidP="00F2693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25 марта 2024 года  </w:t>
      </w:r>
    </w:p>
    <w:p w:rsidR="00F2693B" w:rsidP="00F2693B">
      <w:pPr>
        <w:spacing w:after="0" w:line="240" w:lineRule="auto"/>
        <w:jc w:val="both"/>
        <w:rPr>
          <w:rFonts w:ascii="Times New Roman" w:eastAsia="Times New Roman" w:hAnsi="Times New Roman" w:cs="Times New Roman"/>
          <w:sz w:val="26"/>
          <w:szCs w:val="26"/>
          <w:lang w:eastAsia="ru-RU"/>
        </w:rPr>
      </w:pP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№5-353-2802/2024, возбужденное по ст.15.5 КоАП РФ в отношении должностного лица – </w:t>
      </w:r>
      <w:r w:rsidR="004F0EEB">
        <w:rPr>
          <w:sz w:val="28"/>
          <w:szCs w:val="28"/>
        </w:rPr>
        <w:t>**</w:t>
      </w:r>
      <w:r w:rsidR="004F0EEB">
        <w:rPr>
          <w:sz w:val="28"/>
          <w:szCs w:val="28"/>
        </w:rPr>
        <w:t xml:space="preserve">*  </w:t>
      </w:r>
      <w:r>
        <w:rPr>
          <w:rFonts w:ascii="Times New Roman" w:eastAsia="Times New Roman" w:hAnsi="Times New Roman" w:cs="Times New Roman"/>
          <w:b/>
          <w:sz w:val="26"/>
          <w:szCs w:val="26"/>
          <w:lang w:eastAsia="ru-RU"/>
        </w:rPr>
        <w:t>Евсютина</w:t>
      </w:r>
      <w:r>
        <w:rPr>
          <w:rFonts w:ascii="Times New Roman" w:eastAsia="Times New Roman" w:hAnsi="Times New Roman" w:cs="Times New Roman"/>
          <w:b/>
          <w:sz w:val="26"/>
          <w:szCs w:val="26"/>
          <w:lang w:eastAsia="ru-RU"/>
        </w:rPr>
        <w:t xml:space="preserve"> </w:t>
      </w:r>
      <w:r w:rsidR="004F0EEB">
        <w:rPr>
          <w:sz w:val="28"/>
          <w:szCs w:val="28"/>
        </w:rPr>
        <w:t xml:space="preserve">***  </w:t>
      </w:r>
      <w:r>
        <w:rPr>
          <w:rFonts w:ascii="Times New Roman" w:eastAsia="Times New Roman" w:hAnsi="Times New Roman" w:cs="Times New Roman"/>
          <w:sz w:val="26"/>
          <w:szCs w:val="26"/>
          <w:lang w:eastAsia="ru-RU"/>
        </w:rPr>
        <w:t>,</w:t>
      </w:r>
    </w:p>
    <w:p w:rsidR="00F2693B" w:rsidP="00F2693B">
      <w:pPr>
        <w:spacing w:after="0" w:line="240" w:lineRule="auto"/>
        <w:ind w:firstLine="567"/>
        <w:jc w:val="both"/>
        <w:rPr>
          <w:rFonts w:ascii="Times New Roman" w:eastAsia="Times New Roman" w:hAnsi="Times New Roman" w:cs="Times New Roman"/>
          <w:sz w:val="26"/>
          <w:szCs w:val="26"/>
          <w:lang w:eastAsia="ru-RU"/>
        </w:rPr>
      </w:pPr>
    </w:p>
    <w:p w:rsidR="00F2693B" w:rsidP="00F2693B">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F2693B" w:rsidP="00F2693B">
      <w:pPr>
        <w:spacing w:after="0" w:line="240" w:lineRule="auto"/>
        <w:ind w:firstLine="567"/>
        <w:jc w:val="center"/>
        <w:rPr>
          <w:rFonts w:ascii="Times New Roman" w:eastAsia="Times New Roman" w:hAnsi="Times New Roman" w:cs="Times New Roman"/>
          <w:sz w:val="26"/>
          <w:szCs w:val="26"/>
          <w:lang w:eastAsia="ru-RU"/>
        </w:rPr>
      </w:pPr>
    </w:p>
    <w:p w:rsidR="00F2693B" w:rsidP="00F2693B">
      <w:pPr>
        <w:pStyle w:val="BodyText"/>
        <w:ind w:firstLine="567"/>
        <w:rPr>
          <w:sz w:val="26"/>
          <w:szCs w:val="26"/>
        </w:rPr>
      </w:pPr>
      <w:r>
        <w:rPr>
          <w:sz w:val="26"/>
          <w:szCs w:val="26"/>
        </w:rPr>
        <w:t xml:space="preserve">Евсютин Д.С., являясь </w:t>
      </w:r>
      <w:r w:rsidR="004F0EEB">
        <w:rPr>
          <w:sz w:val="28"/>
          <w:szCs w:val="28"/>
        </w:rPr>
        <w:t xml:space="preserve">***  </w:t>
      </w:r>
      <w:r>
        <w:rPr>
          <w:sz w:val="26"/>
          <w:szCs w:val="26"/>
        </w:rPr>
        <w:t xml:space="preserve"> осуществляющим свою деятельность по адресу: </w:t>
      </w:r>
      <w:r w:rsidR="004F0EEB">
        <w:rPr>
          <w:sz w:val="28"/>
          <w:szCs w:val="28"/>
        </w:rPr>
        <w:t>**</w:t>
      </w:r>
      <w:r w:rsidR="004F0EEB">
        <w:rPr>
          <w:sz w:val="28"/>
          <w:szCs w:val="28"/>
        </w:rPr>
        <w:t xml:space="preserve">*  </w:t>
      </w:r>
      <w:r>
        <w:rPr>
          <w:sz w:val="26"/>
          <w:szCs w:val="26"/>
        </w:rPr>
        <w:t>26.04.2023</w:t>
      </w:r>
      <w:r>
        <w:rPr>
          <w:sz w:val="26"/>
          <w:szCs w:val="26"/>
        </w:rPr>
        <w:t xml:space="preserve">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w:t>
      </w:r>
      <w:r>
        <w:rPr>
          <w:sz w:val="26"/>
          <w:szCs w:val="26"/>
        </w:rPr>
        <w:t>23,  п.</w:t>
      </w:r>
      <w:r>
        <w:rPr>
          <w:sz w:val="26"/>
          <w:szCs w:val="26"/>
        </w:rPr>
        <w:t>6 ст.80, пп.1 п.1 ст.419 Налогового Кодекса.</w:t>
      </w:r>
    </w:p>
    <w:p w:rsidR="00F2693B" w:rsidP="00F2693B">
      <w:pPr>
        <w:pStyle w:val="BodyText"/>
        <w:ind w:firstLine="567"/>
        <w:rPr>
          <w:rFonts w:eastAsia="Calibri"/>
          <w:sz w:val="26"/>
          <w:szCs w:val="26"/>
        </w:rPr>
      </w:pPr>
      <w:r>
        <w:rPr>
          <w:sz w:val="26"/>
          <w:szCs w:val="26"/>
        </w:rPr>
        <w:t xml:space="preserve">В судебное заседание Евсютин Д.С.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F2693B" w:rsidP="00F2693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F2693B" w:rsidP="00F2693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F2693B" w:rsidP="00F2693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F2693B" w:rsidP="00F2693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2693B" w:rsidP="00F2693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F2693B" w:rsidP="00F2693B">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F2693B" w:rsidP="00F2693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2693B" w:rsidP="00F2693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F2693B" w:rsidP="00F2693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Евсютина Д.С.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F2693B" w:rsidP="00F2693B">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F2693B" w:rsidP="00F2693B">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4)Декларацией</w:t>
      </w:r>
      <w:r>
        <w:rPr>
          <w:rFonts w:ascii="Times New Roman" w:eastAsia="Times New Roman" w:hAnsi="Times New Roman" w:cs="Times New Roman"/>
          <w:color w:val="000000"/>
          <w:sz w:val="26"/>
          <w:szCs w:val="26"/>
          <w:lang w:eastAsia="ru-RU"/>
        </w:rPr>
        <w:t>.</w:t>
      </w: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5)Квитанцией</w:t>
      </w:r>
      <w:r>
        <w:rPr>
          <w:rFonts w:ascii="Times New Roman" w:eastAsia="Times New Roman" w:hAnsi="Times New Roman" w:cs="Times New Roman"/>
          <w:color w:val="000000"/>
          <w:sz w:val="26"/>
          <w:szCs w:val="26"/>
          <w:lang w:eastAsia="ru-RU"/>
        </w:rPr>
        <w:t xml:space="preserve"> о приеме н</w:t>
      </w:r>
      <w:r>
        <w:rPr>
          <w:rFonts w:ascii="Times New Roman" w:eastAsia="Times New Roman" w:hAnsi="Times New Roman" w:cs="Times New Roman"/>
          <w:sz w:val="26"/>
          <w:szCs w:val="26"/>
          <w:lang w:eastAsia="ru-RU"/>
        </w:rPr>
        <w:t>алоговой декларации.</w:t>
      </w: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6)пояснением</w:t>
      </w:r>
      <w:r>
        <w:rPr>
          <w:rFonts w:ascii="Times New Roman" w:eastAsia="Times New Roman" w:hAnsi="Times New Roman" w:cs="Times New Roman"/>
          <w:sz w:val="26"/>
          <w:szCs w:val="26"/>
          <w:lang w:eastAsia="ru-RU"/>
        </w:rPr>
        <w:t>.</w:t>
      </w: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2693B" w:rsidP="00F2693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Евсютин Д.С., являясь </w:t>
      </w:r>
      <w:r>
        <w:rPr>
          <w:rFonts w:ascii="Times New Roman" w:eastAsia="Times New Roman" w:hAnsi="Times New Roman" w:cs="Times New Roman"/>
          <w:sz w:val="26"/>
          <w:szCs w:val="26"/>
          <w:lang w:eastAsia="ru-RU"/>
        </w:rPr>
        <w:t>предстаедателем</w:t>
      </w:r>
      <w:r>
        <w:rPr>
          <w:rFonts w:ascii="Times New Roman" w:eastAsia="Times New Roman" w:hAnsi="Times New Roman" w:cs="Times New Roman"/>
          <w:sz w:val="26"/>
          <w:szCs w:val="26"/>
          <w:lang w:eastAsia="ru-RU"/>
        </w:rPr>
        <w:t xml:space="preserve"> юридического лица, не принял все зависящие от него меры по соблюдению требований законодательства. </w:t>
      </w: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Евсютина Д.С.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F2693B" w:rsidP="00F2693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Евсютина Д.С.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F2693B" w:rsidP="00F2693B">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F2693B" w:rsidP="00F2693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F2693B" w:rsidP="00F2693B">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F2693B" w:rsidP="00F2693B">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F2693B" w:rsidP="00F2693B">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F2693B" w:rsidP="00F2693B">
      <w:pPr>
        <w:spacing w:after="0" w:line="240" w:lineRule="auto"/>
        <w:ind w:firstLine="567"/>
        <w:jc w:val="both"/>
        <w:rPr>
          <w:rFonts w:ascii="Times New Roman" w:eastAsia="Times New Roman" w:hAnsi="Times New Roman" w:cs="Times New Roman"/>
          <w:sz w:val="26"/>
          <w:szCs w:val="26"/>
          <w:lang w:eastAsia="ru-RU"/>
        </w:rPr>
      </w:pPr>
    </w:p>
    <w:p w:rsidR="00F2693B" w:rsidP="00F2693B">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4F0EEB">
        <w:rPr>
          <w:sz w:val="28"/>
          <w:szCs w:val="28"/>
        </w:rPr>
        <w:t xml:space="preserve">***  </w:t>
      </w:r>
      <w:r>
        <w:rPr>
          <w:rFonts w:ascii="Times New Roman" w:eastAsia="Times New Roman" w:hAnsi="Times New Roman" w:cs="Times New Roman"/>
          <w:b/>
          <w:sz w:val="26"/>
          <w:szCs w:val="26"/>
          <w:lang w:eastAsia="ru-RU"/>
        </w:rPr>
        <w:t xml:space="preserve">Евсютина </w:t>
      </w:r>
      <w:r w:rsidR="004F0EEB">
        <w:rPr>
          <w:sz w:val="28"/>
          <w:szCs w:val="28"/>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F2693B" w:rsidP="00F2693B">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F2693B" w:rsidP="00F269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F2693B" w:rsidP="00F2693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F2693B" w:rsidP="00F2693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F2693B" w:rsidP="00F2693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F2693B" w:rsidP="00F2693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F2693B" w:rsidP="00F2693B">
      <w:pPr>
        <w:spacing w:after="0" w:line="240" w:lineRule="auto"/>
        <w:jc w:val="both"/>
        <w:rPr>
          <w:rFonts w:ascii="Times New Roman" w:eastAsia="Times New Roman" w:hAnsi="Times New Roman" w:cs="Times New Roman"/>
          <w:sz w:val="26"/>
          <w:szCs w:val="26"/>
          <w:lang w:eastAsia="ru-RU"/>
        </w:rPr>
      </w:pPr>
    </w:p>
    <w:p w:rsidR="00F2693B" w:rsidP="00F2693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F2693B" w:rsidP="00F2693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F2693B" w:rsidP="00F2693B">
      <w:pPr>
        <w:rPr>
          <w:rFonts w:ascii="Times New Roman" w:hAnsi="Times New Roman" w:cs="Times New Roman"/>
          <w:sz w:val="26"/>
          <w:szCs w:val="26"/>
        </w:rPr>
      </w:pPr>
    </w:p>
    <w:p w:rsidR="009D79C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04"/>
    <w:rsid w:val="00430B04"/>
    <w:rsid w:val="004F0EEB"/>
    <w:rsid w:val="009D79CF"/>
    <w:rsid w:val="00F2693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24EA75D-40EA-456A-9315-1FB5A953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93B"/>
    <w:rPr>
      <w:color w:val="0000FF"/>
      <w:u w:val="single"/>
    </w:rPr>
  </w:style>
  <w:style w:type="paragraph" w:styleId="BodyText">
    <w:name w:val="Body Text"/>
    <w:basedOn w:val="Normal"/>
    <w:link w:val="a"/>
    <w:semiHidden/>
    <w:unhideWhenUsed/>
    <w:rsid w:val="00F2693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F2693B"/>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F26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